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472" w:type="dxa"/>
        <w:tblLook w:val="04A0"/>
      </w:tblPr>
      <w:tblGrid>
        <w:gridCol w:w="6314"/>
      </w:tblGrid>
      <w:tr w:rsidR="001D0EED" w:rsidTr="001D0EED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D0EED" w:rsidRPr="00294079" w:rsidRDefault="001D0EED" w:rsidP="001D0EE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«УТВЕРЖДАЮ»</w:t>
            </w:r>
          </w:p>
          <w:p w:rsidR="001D0EED" w:rsidRPr="006539AF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Заместитель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Главы 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Рузского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городского округа</w:t>
            </w:r>
          </w:p>
          <w:p w:rsidR="001D0EED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Cs/>
                <w:sz w:val="32"/>
                <w:szCs w:val="32"/>
              </w:rPr>
              <w:t>_______________________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И.А. Шиломаева</w:t>
            </w:r>
          </w:p>
          <w:p w:rsidR="001D0EED" w:rsidRPr="00294079" w:rsidRDefault="001D0EED" w:rsidP="001D0EED">
            <w:pPr>
              <w:spacing w:line="276" w:lineRule="auto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  <w:szCs w:val="32"/>
              </w:rPr>
              <w:t>«____»_________________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201</w:t>
            </w:r>
            <w:r w:rsidR="009512C2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8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год</w:t>
            </w:r>
          </w:p>
        </w:tc>
      </w:tr>
    </w:tbl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23C0C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C23C0C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1D0EED" w:rsidRPr="00C23C0C" w:rsidRDefault="001D0EED" w:rsidP="001D0EED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  <w:t>План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работы </w:t>
      </w: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МКУ РМР 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«Комитет по физической культуре и спорту» </w:t>
      </w:r>
    </w:p>
    <w:p w:rsidR="001D0EED" w:rsidRPr="00C23C0C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н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а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 w:rsidR="009512C2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апрель </w:t>
      </w:r>
      <w:r w:rsidR="00C26998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2018 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года</w:t>
      </w:r>
    </w:p>
    <w:p w:rsidR="001D0EED" w:rsidRPr="00C23C0C" w:rsidRDefault="001D0EED" w:rsidP="001D0EED">
      <w:pPr>
        <w:spacing w:after="200" w:line="276" w:lineRule="auto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keepNext/>
        <w:numPr>
          <w:ilvl w:val="0"/>
          <w:numId w:val="2"/>
        </w:numPr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lastRenderedPageBreak/>
        <w:t>Организационные мероприятия: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409"/>
        <w:gridCol w:w="2551"/>
        <w:gridCol w:w="3828"/>
      </w:tblGrid>
      <w:tr w:rsidR="001D0EED" w:rsidRPr="00C23C0C" w:rsidTr="001D0EED">
        <w:trPr>
          <w:trHeight w:val="75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4863BA" w:rsidRDefault="001D0EED" w:rsidP="001D0EED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Организация методической помощи городским и сельским территориальным управлениям по вопросам физической культуры и спорта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Оказание методической помощи муниципальным учреждениям физической культуры и спорта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Подготовка нормативно-правовых документов по переходу спортивной школы на Федеральные спортивные стандарты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II. Совещания, семинары, заседания комиссий и рабочих групп: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513"/>
        <w:gridCol w:w="2409"/>
        <w:gridCol w:w="3807"/>
      </w:tblGrid>
      <w:tr w:rsidR="001D0EED" w:rsidRPr="00C23C0C" w:rsidTr="001D0EED">
        <w:trPr>
          <w:trHeight w:val="228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Проведение оперативных совещаний с сотрудниками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Организация и проведение рабочих совещаний с руководством подведомственного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рабочих групп по подготовке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встреч с коллективом подведомственного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с руководителями муниципальных учреждений по физической культуре и спорту территориальных управлений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III</w:t>
      </w: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Информационные мероприятия:</w:t>
      </w:r>
    </w:p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513"/>
        <w:gridCol w:w="2436"/>
        <w:gridCol w:w="3780"/>
      </w:tblGrid>
      <w:tr w:rsidR="001D0EED" w:rsidRPr="00C23C0C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Организация работы сайта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Работа с разделами сайта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Оказание муниципальных услуг в электронном виде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9072AC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Совместная работа с редакцией газеты «Красное знамя» по ведению постоянных рубрик «Спорт»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</w:tbl>
    <w:p w:rsidR="001D0EED" w:rsidRPr="00AE1FF0" w:rsidRDefault="001D0EED" w:rsidP="001D0EED">
      <w:pPr>
        <w:shd w:val="clear" w:color="auto" w:fill="FFFFFF"/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1D0EED" w:rsidRDefault="001D0EED" w:rsidP="00BE267F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IV</w:t>
      </w: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Участие в областных мероприятиях:</w:t>
      </w:r>
    </w:p>
    <w:p w:rsidR="001D0EED" w:rsidRPr="001A075B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1"/>
        <w:gridCol w:w="2551"/>
        <w:gridCol w:w="3527"/>
      </w:tblGrid>
      <w:tr w:rsidR="001D0EED" w:rsidRPr="001A075B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A632D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632D7" w:rsidRPr="00A632D7" w:rsidRDefault="00441F4F" w:rsidP="00441F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Финальный этап первенства 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России по водному поло среди </w:t>
            </w:r>
            <w:r>
              <w:rPr>
                <w:rFonts w:ascii="Georgia" w:hAnsi="Georgia"/>
                <w:sz w:val="18"/>
                <w:szCs w:val="18"/>
              </w:rPr>
              <w:t xml:space="preserve">юниоров до 19 лет </w:t>
            </w:r>
            <w:r w:rsidR="00750F4F">
              <w:rPr>
                <w:rFonts w:ascii="Georgia" w:hAnsi="Georgia"/>
                <w:sz w:val="18"/>
                <w:szCs w:val="18"/>
              </w:rPr>
              <w:t>(ЦСП №1)</w:t>
            </w:r>
          </w:p>
        </w:tc>
        <w:tc>
          <w:tcPr>
            <w:tcW w:w="2551" w:type="dxa"/>
            <w:shd w:val="clear" w:color="auto" w:fill="FFFFFF"/>
          </w:tcPr>
          <w:p w:rsidR="00A632D7" w:rsidRPr="00A632D7" w:rsidRDefault="00441F4F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1-8</w:t>
            </w:r>
            <w:r w:rsidR="00A632D7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ФВПР</w:t>
            </w:r>
          </w:p>
        </w:tc>
      </w:tr>
      <w:tr w:rsidR="00267784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A632D7" w:rsidRDefault="00267784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267784" w:rsidRPr="005E519B" w:rsidRDefault="00267784" w:rsidP="00441F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Открытый турнир Московской области по художественной гимнастике (г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.Х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>имки)</w:t>
            </w:r>
          </w:p>
        </w:tc>
        <w:tc>
          <w:tcPr>
            <w:tcW w:w="2551" w:type="dxa"/>
            <w:shd w:val="clear" w:color="auto" w:fill="FFFFFF"/>
          </w:tcPr>
          <w:p w:rsidR="00267784" w:rsidRPr="005E519B" w:rsidRDefault="00267784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1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Рогожкина Н.В. Волкова А.А.</w:t>
            </w:r>
          </w:p>
        </w:tc>
      </w:tr>
      <w:tr w:rsidR="00267784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A632D7" w:rsidRDefault="00267784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267784" w:rsidRPr="005E519B" w:rsidRDefault="00267784" w:rsidP="00441F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Открытый турнир по художественной гимнастике «</w:t>
            </w:r>
            <w:proofErr w:type="spellStart"/>
            <w:r w:rsidRPr="005E519B">
              <w:rPr>
                <w:rFonts w:ascii="Georgia" w:hAnsi="Georgia"/>
                <w:sz w:val="18"/>
                <w:szCs w:val="18"/>
              </w:rPr>
              <w:t>Люблинская</w:t>
            </w:r>
            <w:proofErr w:type="spellEnd"/>
            <w:r w:rsidRPr="005E519B">
              <w:rPr>
                <w:rFonts w:ascii="Georgia" w:hAnsi="Georgia"/>
                <w:sz w:val="18"/>
                <w:szCs w:val="18"/>
              </w:rPr>
              <w:t xml:space="preserve"> весна» (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>. Москва)</w:t>
            </w:r>
          </w:p>
        </w:tc>
        <w:tc>
          <w:tcPr>
            <w:tcW w:w="2551" w:type="dxa"/>
            <w:shd w:val="clear" w:color="auto" w:fill="FFFFFF"/>
          </w:tcPr>
          <w:p w:rsidR="00267784" w:rsidRPr="005E519B" w:rsidRDefault="00267784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1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Алексеева Т.В. Красикова Г.В.</w:t>
            </w:r>
          </w:p>
        </w:tc>
      </w:tr>
      <w:tr w:rsidR="00267784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A632D7" w:rsidRDefault="00267784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267784" w:rsidRPr="005E519B" w:rsidRDefault="00267784" w:rsidP="00441F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Первенство ЦФО по вольной борьбе среди юношей и девушек до 16 лет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.(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 xml:space="preserve"> г. Воронеж)</w:t>
            </w:r>
          </w:p>
        </w:tc>
        <w:tc>
          <w:tcPr>
            <w:tcW w:w="2551" w:type="dxa"/>
            <w:shd w:val="clear" w:color="auto" w:fill="FFFFFF"/>
          </w:tcPr>
          <w:p w:rsidR="00267784" w:rsidRPr="005E519B" w:rsidRDefault="00267784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4-7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5E519B">
              <w:rPr>
                <w:rFonts w:ascii="Georgia" w:hAnsi="Georgia"/>
                <w:sz w:val="18"/>
                <w:szCs w:val="18"/>
              </w:rPr>
              <w:t>Циммерман</w:t>
            </w:r>
            <w:proofErr w:type="spellEnd"/>
            <w:r w:rsidRPr="005E519B">
              <w:rPr>
                <w:rFonts w:ascii="Georgia" w:hAnsi="Georgia"/>
                <w:sz w:val="18"/>
                <w:szCs w:val="18"/>
              </w:rPr>
              <w:t xml:space="preserve"> С.А.</w:t>
            </w:r>
          </w:p>
        </w:tc>
      </w:tr>
      <w:tr w:rsidR="00AB06A5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A5" w:rsidRPr="00AB06A5" w:rsidRDefault="00AB06A5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B06A5" w:rsidRPr="005E519B" w:rsidRDefault="00441F4F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 w:cs="Times New Roman"/>
                <w:sz w:val="18"/>
                <w:szCs w:val="18"/>
              </w:rPr>
              <w:t>Чемпионат России по водному поло среди мужских команд. «Штурм-2002» (Московская область) – «Динамо» (Москва)</w:t>
            </w:r>
            <w:r w:rsidRPr="005E519B">
              <w:rPr>
                <w:rFonts w:ascii="Georgia" w:hAnsi="Georgia"/>
                <w:sz w:val="18"/>
                <w:szCs w:val="18"/>
              </w:rPr>
              <w:t xml:space="preserve"> (ЦСП №1)</w:t>
            </w:r>
          </w:p>
        </w:tc>
        <w:tc>
          <w:tcPr>
            <w:tcW w:w="2551" w:type="dxa"/>
            <w:shd w:val="clear" w:color="auto" w:fill="FFFFFF"/>
          </w:tcPr>
          <w:p w:rsidR="00AB06A5" w:rsidRPr="005E519B" w:rsidRDefault="00441F4F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 xml:space="preserve">6-7 </w:t>
            </w:r>
            <w:r w:rsidR="00AB06A5" w:rsidRPr="005E519B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E519B">
              <w:rPr>
                <w:rFonts w:ascii="Georgia" w:hAnsi="Georgia"/>
                <w:sz w:val="18"/>
                <w:szCs w:val="18"/>
              </w:rPr>
              <w:t>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A5" w:rsidRPr="005E519B" w:rsidRDefault="00441F4F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ФВПР</w:t>
            </w:r>
          </w:p>
        </w:tc>
      </w:tr>
      <w:tr w:rsidR="00267784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AB06A5" w:rsidRDefault="00267784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267784" w:rsidRPr="005E519B" w:rsidRDefault="00267784" w:rsidP="00A632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Открытый Межрегиональный турнир по художественной гимнастике «Космическая грация» (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>. Гагарин)</w:t>
            </w:r>
          </w:p>
        </w:tc>
        <w:tc>
          <w:tcPr>
            <w:tcW w:w="2551" w:type="dxa"/>
            <w:shd w:val="clear" w:color="auto" w:fill="FFFFFF"/>
          </w:tcPr>
          <w:p w:rsidR="00267784" w:rsidRPr="005E519B" w:rsidRDefault="00267784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6-8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Рогожкина Н.В. Волкова А.А.</w:t>
            </w:r>
          </w:p>
        </w:tc>
      </w:tr>
      <w:tr w:rsidR="00267784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AB06A5" w:rsidRDefault="00267784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Открытый турнир по художественной гимнастике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.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>. Звенигород)</w:t>
            </w:r>
          </w:p>
        </w:tc>
        <w:tc>
          <w:tcPr>
            <w:tcW w:w="2551" w:type="dxa"/>
            <w:shd w:val="clear" w:color="auto" w:fill="FFFFFF"/>
          </w:tcPr>
          <w:p w:rsidR="00267784" w:rsidRPr="005E519B" w:rsidRDefault="00267784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20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Алексеева Т.В. Красикова Г.В.</w:t>
            </w:r>
          </w:p>
        </w:tc>
      </w:tr>
      <w:tr w:rsidR="00267784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AB06A5" w:rsidRDefault="00267784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 xml:space="preserve">Открытый клубный турнир по художественной гимнастике «Грация </w:t>
            </w:r>
            <w:r w:rsidRPr="005E519B">
              <w:rPr>
                <w:rFonts w:ascii="Georgia" w:hAnsi="Georgia"/>
                <w:sz w:val="18"/>
                <w:szCs w:val="18"/>
                <w:lang w:val="en-US"/>
              </w:rPr>
              <w:t>Teenager</w:t>
            </w:r>
            <w:r w:rsidRPr="005E519B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E519B">
              <w:rPr>
                <w:rFonts w:ascii="Georgia" w:hAnsi="Georgia"/>
                <w:sz w:val="18"/>
                <w:szCs w:val="18"/>
                <w:lang w:val="en-US"/>
              </w:rPr>
              <w:t>CAP</w:t>
            </w:r>
            <w:r w:rsidRPr="005E519B">
              <w:rPr>
                <w:rFonts w:ascii="Georgia" w:hAnsi="Georgia"/>
                <w:sz w:val="18"/>
                <w:szCs w:val="18"/>
              </w:rPr>
              <w:t>» (г. Москва)</w:t>
            </w:r>
          </w:p>
        </w:tc>
        <w:tc>
          <w:tcPr>
            <w:tcW w:w="2551" w:type="dxa"/>
            <w:shd w:val="clear" w:color="auto" w:fill="FFFFFF"/>
          </w:tcPr>
          <w:p w:rsidR="00267784" w:rsidRPr="005E519B" w:rsidRDefault="00267784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21-22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4" w:rsidRPr="005E519B" w:rsidRDefault="00267784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Рогожкина Н.В. Волкова А.А.</w:t>
            </w:r>
          </w:p>
        </w:tc>
      </w:tr>
      <w:tr w:rsidR="005E519B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AB06A5" w:rsidRDefault="005E519B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5E519B" w:rsidRPr="005E519B" w:rsidRDefault="005E519B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Открытый турнир по художественной гимнастике «Цапелька» (г</w:t>
            </w:r>
            <w:proofErr w:type="gramStart"/>
            <w:r w:rsidRPr="005E519B">
              <w:rPr>
                <w:rFonts w:ascii="Georgia" w:hAnsi="Georgia"/>
                <w:sz w:val="18"/>
                <w:szCs w:val="18"/>
              </w:rPr>
              <w:t>.О</w:t>
            </w:r>
            <w:proofErr w:type="gramEnd"/>
            <w:r w:rsidRPr="005E519B">
              <w:rPr>
                <w:rFonts w:ascii="Georgia" w:hAnsi="Georgia"/>
                <w:sz w:val="18"/>
                <w:szCs w:val="18"/>
              </w:rPr>
              <w:t>бнинск)</w:t>
            </w:r>
          </w:p>
        </w:tc>
        <w:tc>
          <w:tcPr>
            <w:tcW w:w="2551" w:type="dxa"/>
            <w:shd w:val="clear" w:color="auto" w:fill="FFFFFF"/>
          </w:tcPr>
          <w:p w:rsidR="005E519B" w:rsidRPr="005E519B" w:rsidRDefault="005E519B" w:rsidP="00441F4F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21-24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5E519B" w:rsidRDefault="005E519B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Алексеева Т.В. Красикова Г.В.</w:t>
            </w:r>
          </w:p>
        </w:tc>
      </w:tr>
      <w:tr w:rsidR="00A632D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A632D7" w:rsidRDefault="00A632D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A632D7" w:rsidRPr="005E519B" w:rsidRDefault="00441F4F" w:rsidP="00AB06A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 w:cs="Times New Roman"/>
                <w:sz w:val="18"/>
                <w:szCs w:val="18"/>
              </w:rPr>
              <w:t xml:space="preserve">Спортивный туризм. Московские областные региональные соревнования, дистанция - </w:t>
            </w:r>
            <w:proofErr w:type="spellStart"/>
            <w:r w:rsidRPr="005E519B">
              <w:rPr>
                <w:rFonts w:ascii="Georgia" w:hAnsi="Georgia" w:cs="Times New Roman"/>
                <w:sz w:val="18"/>
                <w:szCs w:val="18"/>
              </w:rPr>
              <w:t>спелео</w:t>
            </w:r>
            <w:proofErr w:type="spellEnd"/>
            <w:r w:rsidRPr="005E519B">
              <w:rPr>
                <w:rFonts w:ascii="Georgia" w:hAnsi="Georgia" w:cs="Times New Roman"/>
                <w:sz w:val="18"/>
                <w:szCs w:val="18"/>
              </w:rPr>
              <w:t>, (мужчины, женщины) (</w:t>
            </w:r>
            <w:r w:rsidRPr="005E519B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Рузский г.о., карьеры в районе д. </w:t>
            </w:r>
            <w:proofErr w:type="gramStart"/>
            <w:r w:rsidRPr="005E519B">
              <w:rPr>
                <w:rFonts w:ascii="Georgia" w:hAnsi="Georgia" w:cs="Times New Roman"/>
                <w:color w:val="000000"/>
                <w:sz w:val="18"/>
                <w:szCs w:val="18"/>
              </w:rPr>
              <w:t>Васильевское</w:t>
            </w:r>
            <w:proofErr w:type="gramEnd"/>
            <w:r w:rsidRPr="005E519B">
              <w:rPr>
                <w:rFonts w:ascii="Georgia" w:hAnsi="Georgia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A632D7" w:rsidRPr="005E519B" w:rsidRDefault="00441F4F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22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D7" w:rsidRPr="005E519B" w:rsidRDefault="00441F4F" w:rsidP="00A632D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ФТР</w:t>
            </w:r>
          </w:p>
        </w:tc>
      </w:tr>
      <w:tr w:rsidR="005E519B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A632D7" w:rsidRDefault="005E519B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5E519B" w:rsidRPr="005E519B" w:rsidRDefault="005E519B" w:rsidP="005E519B">
            <w:pPr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Открытое первенство по дзюдо «Спортивная школа Руза» (</w:t>
            </w:r>
            <w:r w:rsidRPr="005E519B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п.г. Тучково ул. Восточная, д. 7А</w:t>
            </w:r>
            <w:r w:rsidRPr="005E519B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5E519B" w:rsidRPr="005E519B" w:rsidRDefault="005E519B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519B">
              <w:rPr>
                <w:rFonts w:ascii="Georgia" w:hAnsi="Georgia"/>
                <w:sz w:val="18"/>
                <w:szCs w:val="18"/>
              </w:rPr>
              <w:t>28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5E519B" w:rsidRDefault="005E519B" w:rsidP="005E519B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5E519B">
              <w:rPr>
                <w:rFonts w:ascii="Georgia" w:hAnsi="Georgia"/>
                <w:sz w:val="18"/>
                <w:szCs w:val="18"/>
              </w:rPr>
              <w:t>Ржанов</w:t>
            </w:r>
            <w:proofErr w:type="spellEnd"/>
            <w:r w:rsidRPr="005E519B">
              <w:rPr>
                <w:rFonts w:ascii="Georgia" w:hAnsi="Georgia"/>
                <w:sz w:val="18"/>
                <w:szCs w:val="18"/>
              </w:rPr>
              <w:t xml:space="preserve"> Д.А. Грищенко Д.В.</w:t>
            </w:r>
          </w:p>
        </w:tc>
      </w:tr>
      <w:tr w:rsidR="005E519B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A632D7" w:rsidRDefault="005E519B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5E519B" w:rsidRPr="005E519B" w:rsidRDefault="005E519B" w:rsidP="005E51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Первенство МО по радиоуправляемому моделированию (д.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Лыщиково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5E519B" w:rsidRPr="005E519B" w:rsidRDefault="005E519B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29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5E519B" w:rsidRDefault="005E519B" w:rsidP="005E519B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ФАМО</w:t>
            </w:r>
          </w:p>
        </w:tc>
      </w:tr>
      <w:tr w:rsidR="005E519B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Pr="00A632D7" w:rsidRDefault="005E519B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651" w:type="dxa"/>
            <w:shd w:val="clear" w:color="auto" w:fill="FFFFFF"/>
          </w:tcPr>
          <w:p w:rsidR="005E519B" w:rsidRDefault="005E519B" w:rsidP="005E519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Чемпионат МО по радиоуправляемому моделированию (д.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Лыщиково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5E519B" w:rsidRDefault="005E519B" w:rsidP="00A632D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 апреля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9B" w:rsidRDefault="005E519B" w:rsidP="005E519B">
            <w:pPr>
              <w:ind w:right="1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ФАМО</w:t>
            </w:r>
          </w:p>
        </w:tc>
      </w:tr>
    </w:tbl>
    <w:p w:rsidR="001D0EED" w:rsidRPr="00735027" w:rsidRDefault="001D0EED" w:rsidP="001D0EED">
      <w:pPr>
        <w:shd w:val="clear" w:color="auto" w:fill="FFFFFF"/>
        <w:spacing w:after="200" w:line="276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V. </w:t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С</w:t>
      </w: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портивные мероприятия: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719"/>
        <w:gridCol w:w="2396"/>
        <w:gridCol w:w="3708"/>
      </w:tblGrid>
      <w:tr w:rsidR="001D0EED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4A1CC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4A1CC8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Pr="00267784" w:rsidRDefault="00E4015A" w:rsidP="00267784">
            <w:pPr>
              <w:jc w:val="center"/>
              <w:rPr>
                <w:rStyle w:val="FontStyle13"/>
                <w:rFonts w:ascii="Georgia" w:eastAsia="Calibri" w:hAnsi="Georgia"/>
                <w:sz w:val="18"/>
                <w:szCs w:val="18"/>
              </w:rPr>
            </w:pPr>
            <w:r>
              <w:rPr>
                <w:rStyle w:val="FontStyle13"/>
                <w:rFonts w:ascii="Georgia" w:eastAsia="Calibri" w:hAnsi="Georgia"/>
                <w:sz w:val="18"/>
                <w:szCs w:val="18"/>
              </w:rPr>
              <w:t>Первенство РГО по шахматам 30-4</w:t>
            </w:r>
            <w:r w:rsidR="004A1CC8">
              <w:rPr>
                <w:rStyle w:val="FontStyle13"/>
                <w:rFonts w:ascii="Georgia" w:eastAsia="Calibri" w:hAnsi="Georgia"/>
                <w:sz w:val="18"/>
                <w:szCs w:val="18"/>
              </w:rPr>
              <w:t>9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4A1CC8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4A1CC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Анисимов Е.П.</w:t>
            </w:r>
          </w:p>
        </w:tc>
      </w:tr>
      <w:tr w:rsidR="004A1CC8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4A1CC8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E4015A" w:rsidP="00267784">
            <w:pPr>
              <w:jc w:val="center"/>
              <w:rPr>
                <w:rStyle w:val="FontStyle13"/>
                <w:rFonts w:ascii="Georgia" w:eastAsia="Calibri" w:hAnsi="Georgia"/>
                <w:sz w:val="18"/>
                <w:szCs w:val="18"/>
              </w:rPr>
            </w:pPr>
            <w:r>
              <w:rPr>
                <w:rStyle w:val="FontStyle13"/>
                <w:rFonts w:ascii="Georgia" w:eastAsia="Calibri" w:hAnsi="Georgia"/>
                <w:sz w:val="18"/>
                <w:szCs w:val="18"/>
              </w:rPr>
              <w:t>Первенство РГО по шахматам 5</w:t>
            </w:r>
            <w:r w:rsidR="004A1CC8">
              <w:rPr>
                <w:rStyle w:val="FontStyle13"/>
                <w:rFonts w:ascii="Georgia" w:eastAsia="Calibri" w:hAnsi="Georgia"/>
                <w:sz w:val="18"/>
                <w:szCs w:val="18"/>
              </w:rPr>
              <w:t>0 лет и старше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4A1CC8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7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8" w:rsidRDefault="004A1CC8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Анисимов Е.П.</w:t>
            </w:r>
          </w:p>
        </w:tc>
      </w:tr>
      <w:tr w:rsidR="006F0A6B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5E519B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Pr="00267784" w:rsidRDefault="00267784" w:rsidP="00267784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67784">
              <w:rPr>
                <w:rStyle w:val="FontStyle13"/>
                <w:rFonts w:ascii="Georgia" w:eastAsia="Calibri" w:hAnsi="Georgia"/>
                <w:sz w:val="18"/>
                <w:szCs w:val="18"/>
              </w:rPr>
              <w:t>Турнир по мини</w:t>
            </w:r>
            <w:r w:rsidR="004A1CC8">
              <w:rPr>
                <w:rStyle w:val="FontStyle13"/>
                <w:rFonts w:ascii="Georgia" w:eastAsia="Calibri" w:hAnsi="Georgia"/>
                <w:sz w:val="18"/>
                <w:szCs w:val="18"/>
              </w:rPr>
              <w:t>-</w:t>
            </w:r>
            <w:r w:rsidRPr="00267784">
              <w:rPr>
                <w:rStyle w:val="FontStyle13"/>
                <w:rFonts w:ascii="Georgia" w:eastAsia="Calibri" w:hAnsi="Georgia"/>
                <w:sz w:val="18"/>
                <w:szCs w:val="18"/>
              </w:rPr>
              <w:t>футболу в зале</w:t>
            </w:r>
            <w:proofErr w:type="gramStart"/>
            <w:r w:rsidRPr="00267784">
              <w:rPr>
                <w:rStyle w:val="FontStyle13"/>
                <w:rFonts w:ascii="Georgia" w:eastAsia="Calibri" w:hAnsi="Georgia"/>
                <w:sz w:val="18"/>
                <w:szCs w:val="18"/>
              </w:rPr>
              <w:t>.</w:t>
            </w:r>
            <w:proofErr w:type="gramEnd"/>
            <w:r w:rsidRPr="00267784">
              <w:rPr>
                <w:rStyle w:val="FontStyle13"/>
                <w:rFonts w:ascii="Georgia" w:hAnsi="Georgia"/>
                <w:sz w:val="18"/>
                <w:szCs w:val="18"/>
              </w:rPr>
              <w:t xml:space="preserve"> (</w:t>
            </w:r>
            <w:proofErr w:type="gramStart"/>
            <w:r w:rsidRPr="00267784">
              <w:rPr>
                <w:rStyle w:val="FontStyle13"/>
                <w:rFonts w:ascii="Georgia" w:hAnsi="Georgia"/>
                <w:sz w:val="18"/>
                <w:szCs w:val="18"/>
              </w:rPr>
              <w:t>д</w:t>
            </w:r>
            <w:proofErr w:type="gramEnd"/>
            <w:r w:rsidRPr="00267784">
              <w:rPr>
                <w:rStyle w:val="FontStyle13"/>
                <w:rFonts w:ascii="Georgia" w:hAnsi="Georgia"/>
                <w:sz w:val="18"/>
                <w:szCs w:val="18"/>
              </w:rPr>
              <w:t xml:space="preserve">. </w:t>
            </w:r>
            <w:proofErr w:type="spellStart"/>
            <w:r w:rsidRPr="00267784">
              <w:rPr>
                <w:rStyle w:val="FontStyle13"/>
                <w:rFonts w:ascii="Georgia" w:hAnsi="Georgia"/>
                <w:sz w:val="18"/>
                <w:szCs w:val="18"/>
              </w:rPr>
              <w:t>Нововолково</w:t>
            </w:r>
            <w:proofErr w:type="spellEnd"/>
            <w:r w:rsidRPr="00267784">
              <w:rPr>
                <w:rStyle w:val="FontStyle13"/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6F0A6B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</w:t>
            </w:r>
            <w:r w:rsidR="00267784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4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6B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Пирогов И.С.</w:t>
            </w:r>
          </w:p>
        </w:tc>
      </w:tr>
      <w:tr w:rsidR="00AB06A5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Default="005E519B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Pr="00AB06A5" w:rsidRDefault="00AB06A5" w:rsidP="00910937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</w:pPr>
            <w:r w:rsidRPr="00AB06A5">
              <w:rPr>
                <w:rFonts w:ascii="Georgia" w:hAnsi="Georgia" w:cs="Times New Roman"/>
                <w:color w:val="000000"/>
                <w:sz w:val="18"/>
                <w:szCs w:val="18"/>
              </w:rPr>
              <w:t>Турнир РГО по настольному теннису (п</w:t>
            </w:r>
            <w:proofErr w:type="gramStart"/>
            <w:r w:rsidRPr="00AB06A5">
              <w:rPr>
                <w:rFonts w:ascii="Georgia" w:hAnsi="Georgi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AB06A5">
              <w:rPr>
                <w:rFonts w:ascii="Georgia" w:hAnsi="Georgia" w:cs="Times New Roman"/>
                <w:color w:val="000000"/>
                <w:sz w:val="18"/>
                <w:szCs w:val="18"/>
              </w:rPr>
              <w:t>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Default="00441F4F" w:rsidP="0091093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14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A5" w:rsidRDefault="00AB06A5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5E519B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6F0A6B" w:rsidRDefault="00267784" w:rsidP="00267784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67784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«Весенние старты» (среди детей и подростков от 5 до 14 лет</w:t>
            </w:r>
            <w:r w:rsidRPr="009733DA">
              <w:rPr>
                <w:rStyle w:val="FontStyle15"/>
                <w:rFonts w:eastAsia="Calibri"/>
                <w:b w:val="0"/>
                <w:sz w:val="24"/>
                <w:szCs w:val="24"/>
              </w:rPr>
              <w:t>)</w:t>
            </w:r>
            <w:proofErr w:type="gramStart"/>
            <w:r w:rsidRPr="009733DA">
              <w:rPr>
                <w:rStyle w:val="FontStyle15"/>
                <w:rFonts w:eastAsia="Calibri"/>
                <w:b w:val="0"/>
                <w:sz w:val="24"/>
                <w:szCs w:val="24"/>
              </w:rPr>
              <w:t>.</w:t>
            </w:r>
            <w:proofErr w:type="gramEnd"/>
            <w:r w:rsidRPr="006F0A6B">
              <w:rPr>
                <w:rStyle w:val="FontStyle11"/>
                <w:rFonts w:ascii="Georgia" w:hAnsi="Georgia"/>
                <w:b/>
              </w:rPr>
              <w:t xml:space="preserve"> </w:t>
            </w:r>
            <w:r w:rsidRPr="006F0A6B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(</w:t>
            </w:r>
            <w:proofErr w:type="gramStart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с</w:t>
            </w:r>
            <w:proofErr w:type="gramEnd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/</w:t>
            </w:r>
            <w:proofErr w:type="spellStart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>з</w:t>
            </w:r>
            <w:proofErr w:type="spellEnd"/>
            <w:r w:rsidRPr="006F0A6B">
              <w:rPr>
                <w:rStyle w:val="FontStyle15"/>
                <w:rFonts w:ascii="Georgia" w:eastAsia="Calibri" w:hAnsi="Georgia"/>
                <w:b w:val="0"/>
                <w:sz w:val="18"/>
                <w:szCs w:val="18"/>
              </w:rPr>
              <w:t xml:space="preserve"> п. Брикет</w:t>
            </w:r>
            <w:r w:rsidRPr="006F0A6B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21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Пирогов И.С.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5E519B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267784" w:rsidRDefault="00267784" w:rsidP="00267784">
            <w:pPr>
              <w:spacing w:after="0" w:line="240" w:lineRule="auto"/>
              <w:jc w:val="center"/>
              <w:rPr>
                <w:rStyle w:val="FontStyle15"/>
                <w:rFonts w:ascii="Georgia" w:hAnsi="Georg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67784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Турнир РГО по волейболу среди детей старшей возрастной группы «</w:t>
            </w:r>
            <w:r w:rsidRPr="00267784">
              <w:rPr>
                <w:rFonts w:ascii="Georgia" w:hAnsi="Georgia" w:cs="Times New Roman"/>
                <w:color w:val="000000" w:themeColor="text1"/>
                <w:sz w:val="18"/>
                <w:szCs w:val="18"/>
                <w:u w:val="single"/>
              </w:rPr>
              <w:t>КУБОК ЧЕТЫРЕХ</w:t>
            </w:r>
            <w:r w:rsidRPr="00267784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67784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(г. Руза</w:t>
            </w:r>
            <w:r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67784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Гимназия №1)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22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267784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Ятлов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Е.В.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5E519B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6F0A6B" w:rsidRDefault="00267784" w:rsidP="00910937">
            <w:pPr>
              <w:spacing w:after="0" w:line="240" w:lineRule="auto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Турнир по настольному теннису с/</w:t>
            </w:r>
            <w:proofErr w:type="spellStart"/>
            <w:proofErr w:type="gramStart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п</w:t>
            </w:r>
            <w:proofErr w:type="spellEnd"/>
            <w:proofErr w:type="gramEnd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 xml:space="preserve"> </w:t>
            </w:r>
            <w:proofErr w:type="spellStart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Волковское</w:t>
            </w:r>
            <w:proofErr w:type="spellEnd"/>
            <w:r w:rsidRPr="006F0A6B">
              <w:rPr>
                <w:rStyle w:val="FontStyle13"/>
                <w:rFonts w:ascii="Georgia" w:eastAsia="Calibri" w:hAnsi="Georgia"/>
                <w:sz w:val="18"/>
                <w:szCs w:val="18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724AF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24 </w:t>
            </w:r>
            <w:r w:rsidR="00724AFD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724AFD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910937" w:rsidRDefault="00267784" w:rsidP="00AD31F4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0937">
              <w:rPr>
                <w:rFonts w:ascii="Georgia" w:hAnsi="Georgia"/>
                <w:sz w:val="18"/>
                <w:szCs w:val="18"/>
              </w:rPr>
              <w:t>Веселые старты</w:t>
            </w:r>
            <w:r w:rsidRPr="00910937">
              <w:rPr>
                <w:rFonts w:ascii="Georgia" w:hAnsi="Georgia" w:cs="Times New Roman"/>
                <w:sz w:val="18"/>
                <w:szCs w:val="18"/>
              </w:rPr>
              <w:t xml:space="preserve"> (ДК </w:t>
            </w:r>
            <w:proofErr w:type="spellStart"/>
            <w:r w:rsidRPr="00910937">
              <w:rPr>
                <w:rFonts w:ascii="Georgia" w:hAnsi="Georgia" w:cs="Times New Roman"/>
                <w:sz w:val="18"/>
                <w:szCs w:val="18"/>
              </w:rPr>
              <w:t>Беляная</w:t>
            </w:r>
            <w:proofErr w:type="spellEnd"/>
            <w:r w:rsidRPr="00910937">
              <w:rPr>
                <w:rFonts w:ascii="Georgia" w:hAnsi="Georgia" w:cs="Times New Roman"/>
                <w:sz w:val="18"/>
                <w:szCs w:val="18"/>
              </w:rPr>
              <w:t xml:space="preserve"> Гора)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724AF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25</w:t>
            </w:r>
            <w:r w:rsidR="00724AFD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Притула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Е.М.</w:t>
            </w:r>
          </w:p>
        </w:tc>
      </w:tr>
      <w:tr w:rsidR="00724AFD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D" w:rsidRDefault="00724AFD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D" w:rsidRPr="00910937" w:rsidRDefault="00724AFD" w:rsidP="00AD31F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Открытый детско-юношеский турнир Рузского городского округа по боксу (п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.Т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>учково)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D" w:rsidRDefault="00724AFD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27-28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D" w:rsidRDefault="00724AFD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724AFD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8</w:t>
            </w:r>
            <w:r w:rsidR="005E519B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441F4F" w:rsidRDefault="00267784" w:rsidP="00441F4F">
            <w:pPr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441F4F">
              <w:rPr>
                <w:rFonts w:ascii="Georgia" w:hAnsi="Georgia" w:cs="Times New Roman"/>
                <w:sz w:val="18"/>
                <w:szCs w:val="18"/>
              </w:rPr>
              <w:t>Открытое Первенство</w:t>
            </w:r>
            <w:r w:rsidR="001419A3">
              <w:rPr>
                <w:rFonts w:ascii="Georgia" w:hAnsi="Georgia" w:cs="Times New Roman"/>
                <w:sz w:val="18"/>
                <w:szCs w:val="18"/>
              </w:rPr>
              <w:t xml:space="preserve"> РГО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441F4F">
              <w:rPr>
                <w:rFonts w:ascii="Georgia" w:hAnsi="Georgia" w:cs="Times New Roman"/>
                <w:sz w:val="18"/>
                <w:szCs w:val="18"/>
              </w:rPr>
              <w:t>по баскетболу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441F4F">
              <w:rPr>
                <w:rFonts w:ascii="Georgia" w:hAnsi="Georgia" w:cs="Times New Roman"/>
                <w:sz w:val="18"/>
                <w:szCs w:val="18"/>
              </w:rPr>
              <w:t>(д. Орешки)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28 апреля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Миколаев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К.А.</w:t>
            </w:r>
          </w:p>
        </w:tc>
      </w:tr>
      <w:tr w:rsidR="00760517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17" w:rsidRDefault="0076051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17" w:rsidRPr="00441F4F" w:rsidRDefault="00760517" w:rsidP="00441F4F">
            <w:pPr>
              <w:spacing w:after="0" w:line="240" w:lineRule="auto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Спортивный праздник «День Труда»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17" w:rsidRDefault="00760517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апрель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17" w:rsidRDefault="0076051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Честных Ю.Е.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5C6F07" w:rsidRDefault="00760517" w:rsidP="00762407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10</w:t>
            </w:r>
            <w:r w:rsidR="005E519B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F55DEF" w:rsidRDefault="00267784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AB0C00">
              <w:rPr>
                <w:rFonts w:ascii="Georgia" w:hAnsi="Georgia"/>
                <w:sz w:val="18"/>
                <w:szCs w:val="18"/>
              </w:rPr>
              <w:t xml:space="preserve">Турнир по мини-футболу в зале среди ветеранов </w:t>
            </w:r>
            <w:r w:rsidRPr="00F55DEF">
              <w:rPr>
                <w:rFonts w:ascii="Georgia" w:hAnsi="Georgia"/>
                <w:sz w:val="18"/>
                <w:szCs w:val="18"/>
              </w:rPr>
              <w:t>(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ул.</w:t>
            </w: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gramStart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Восточная</w:t>
            </w:r>
            <w:proofErr w:type="gramEnd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 xml:space="preserve">  д.7а</w:t>
            </w:r>
            <w:r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5C6F07" w:rsidRDefault="00267784" w:rsidP="008D5FF0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апрель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Куприянов А.Е.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5C6F07" w:rsidRDefault="00760517" w:rsidP="005E519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11</w:t>
            </w:r>
            <w:r w:rsidR="005E519B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8D5FF0" w:rsidRDefault="00267784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8D5FF0">
              <w:rPr>
                <w:rFonts w:ascii="Georgia" w:hAnsi="Georgia" w:cs="Times New Roman"/>
                <w:sz w:val="18"/>
                <w:szCs w:val="18"/>
              </w:rPr>
              <w:t>Первенство Рузского городского округа по волейболу (</w:t>
            </w:r>
            <w:proofErr w:type="gramStart"/>
            <w:r w:rsidRPr="008D5FF0">
              <w:rPr>
                <w:rFonts w:ascii="Georgia" w:hAnsi="Georgia" w:cs="Times New Roman"/>
                <w:sz w:val="18"/>
                <w:szCs w:val="18"/>
              </w:rPr>
              <w:t>г</w:t>
            </w:r>
            <w:proofErr w:type="gramEnd"/>
            <w:r w:rsidRPr="008D5FF0">
              <w:rPr>
                <w:rFonts w:ascii="Georgia" w:hAnsi="Georgia" w:cs="Times New Roman"/>
                <w:sz w:val="18"/>
                <w:szCs w:val="18"/>
              </w:rPr>
              <w:t>.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8D5FF0">
              <w:rPr>
                <w:rFonts w:ascii="Georgia" w:hAnsi="Georgia" w:cs="Times New Roman"/>
                <w:sz w:val="18"/>
                <w:szCs w:val="18"/>
              </w:rPr>
              <w:t>Руза)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апрель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ЧестныхЮ.Е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>.</w:t>
            </w:r>
          </w:p>
        </w:tc>
      </w:tr>
      <w:tr w:rsidR="0026778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5C6F07" w:rsidRDefault="00760517" w:rsidP="005E519B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12</w:t>
            </w:r>
            <w:r w:rsidR="005E519B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Pr="008D5FF0" w:rsidRDefault="00267784" w:rsidP="00F55DEF">
            <w:pPr>
              <w:spacing w:after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Прием нормативов ГТО (Согласно утвержденному расписанию)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апрель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84" w:rsidRDefault="0026778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ЧестныхЮ.Е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>.</w:t>
            </w:r>
          </w:p>
        </w:tc>
      </w:tr>
    </w:tbl>
    <w:p w:rsidR="00683C38" w:rsidRDefault="00683C38" w:rsidP="00BE267F">
      <w:pPr>
        <w:rPr>
          <w:rFonts w:ascii="Times New Roman" w:hAnsi="Times New Roman" w:cs="Times New Roman"/>
          <w:sz w:val="24"/>
        </w:rPr>
      </w:pPr>
    </w:p>
    <w:p w:rsidR="001D0EED" w:rsidRPr="00DB0EB3" w:rsidRDefault="00BE267F" w:rsidP="00BE2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0EED">
        <w:rPr>
          <w:rFonts w:ascii="Times New Roman" w:hAnsi="Times New Roman" w:cs="Times New Roman"/>
          <w:sz w:val="24"/>
        </w:rPr>
        <w:t>Председатель Комитета                                                                                                                                                                М.Б. Паршков</w:t>
      </w:r>
      <w:r w:rsidR="001D0EED" w:rsidRPr="00DB0EB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D0EED" w:rsidRPr="00DB0EB3" w:rsidSect="001D0E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6E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65"/>
    <w:multiLevelType w:val="hybridMultilevel"/>
    <w:tmpl w:val="EDFEE788"/>
    <w:lvl w:ilvl="0" w:tplc="9A18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EA7"/>
    <w:multiLevelType w:val="hybridMultilevel"/>
    <w:tmpl w:val="7E169B32"/>
    <w:lvl w:ilvl="0" w:tplc="08BC94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31C2"/>
    <w:multiLevelType w:val="hybridMultilevel"/>
    <w:tmpl w:val="22348F8A"/>
    <w:lvl w:ilvl="0" w:tplc="F6E40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E1F"/>
    <w:multiLevelType w:val="hybridMultilevel"/>
    <w:tmpl w:val="C034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A30"/>
    <w:multiLevelType w:val="hybridMultilevel"/>
    <w:tmpl w:val="A04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0EED"/>
    <w:rsid w:val="00006C86"/>
    <w:rsid w:val="0001197A"/>
    <w:rsid w:val="0003241E"/>
    <w:rsid w:val="000649E4"/>
    <w:rsid w:val="0007077B"/>
    <w:rsid w:val="00094AB9"/>
    <w:rsid w:val="000C5D95"/>
    <w:rsid w:val="000D2FEE"/>
    <w:rsid w:val="00101760"/>
    <w:rsid w:val="001419A3"/>
    <w:rsid w:val="001453F8"/>
    <w:rsid w:val="00185A68"/>
    <w:rsid w:val="00197787"/>
    <w:rsid w:val="001A1065"/>
    <w:rsid w:val="001A522B"/>
    <w:rsid w:val="001C2C93"/>
    <w:rsid w:val="001D0EED"/>
    <w:rsid w:val="001D6FB7"/>
    <w:rsid w:val="001F11D7"/>
    <w:rsid w:val="001F441C"/>
    <w:rsid w:val="00214A2E"/>
    <w:rsid w:val="00231961"/>
    <w:rsid w:val="00262259"/>
    <w:rsid w:val="00267784"/>
    <w:rsid w:val="00292390"/>
    <w:rsid w:val="00294362"/>
    <w:rsid w:val="00295299"/>
    <w:rsid w:val="002B5E72"/>
    <w:rsid w:val="002C7237"/>
    <w:rsid w:val="002E251D"/>
    <w:rsid w:val="002F01F2"/>
    <w:rsid w:val="002F4185"/>
    <w:rsid w:val="0031201B"/>
    <w:rsid w:val="0031206D"/>
    <w:rsid w:val="003543ED"/>
    <w:rsid w:val="003A6B74"/>
    <w:rsid w:val="003C42F2"/>
    <w:rsid w:val="003E5AD4"/>
    <w:rsid w:val="004064C0"/>
    <w:rsid w:val="0042045B"/>
    <w:rsid w:val="004228A8"/>
    <w:rsid w:val="00441F4F"/>
    <w:rsid w:val="004A1CC8"/>
    <w:rsid w:val="004F7345"/>
    <w:rsid w:val="00505F62"/>
    <w:rsid w:val="00532E1B"/>
    <w:rsid w:val="005673BD"/>
    <w:rsid w:val="00570810"/>
    <w:rsid w:val="00590A30"/>
    <w:rsid w:val="00594D97"/>
    <w:rsid w:val="005A3560"/>
    <w:rsid w:val="005A5DD2"/>
    <w:rsid w:val="005B61CF"/>
    <w:rsid w:val="005C0462"/>
    <w:rsid w:val="005C6F07"/>
    <w:rsid w:val="005E519B"/>
    <w:rsid w:val="00632E31"/>
    <w:rsid w:val="00640531"/>
    <w:rsid w:val="00643983"/>
    <w:rsid w:val="006539AF"/>
    <w:rsid w:val="006618C8"/>
    <w:rsid w:val="00675575"/>
    <w:rsid w:val="006821A0"/>
    <w:rsid w:val="00683C38"/>
    <w:rsid w:val="006928B9"/>
    <w:rsid w:val="0069714F"/>
    <w:rsid w:val="006A04CE"/>
    <w:rsid w:val="006A101A"/>
    <w:rsid w:val="006C3A0F"/>
    <w:rsid w:val="006C788F"/>
    <w:rsid w:val="006E48EB"/>
    <w:rsid w:val="006F0A6B"/>
    <w:rsid w:val="006F68F7"/>
    <w:rsid w:val="00703414"/>
    <w:rsid w:val="00711F6F"/>
    <w:rsid w:val="00722F51"/>
    <w:rsid w:val="00724AFD"/>
    <w:rsid w:val="00735A7A"/>
    <w:rsid w:val="007416AE"/>
    <w:rsid w:val="00743AFE"/>
    <w:rsid w:val="00750F4F"/>
    <w:rsid w:val="00760517"/>
    <w:rsid w:val="00762407"/>
    <w:rsid w:val="00793F85"/>
    <w:rsid w:val="007A3F65"/>
    <w:rsid w:val="007C02BC"/>
    <w:rsid w:val="007C31D8"/>
    <w:rsid w:val="007C634E"/>
    <w:rsid w:val="007D053B"/>
    <w:rsid w:val="0080545C"/>
    <w:rsid w:val="00815FC4"/>
    <w:rsid w:val="008204A3"/>
    <w:rsid w:val="008328C7"/>
    <w:rsid w:val="00833935"/>
    <w:rsid w:val="00846091"/>
    <w:rsid w:val="00852B0B"/>
    <w:rsid w:val="00875081"/>
    <w:rsid w:val="008828BE"/>
    <w:rsid w:val="008936CB"/>
    <w:rsid w:val="00893DE9"/>
    <w:rsid w:val="008978C7"/>
    <w:rsid w:val="008D5FF0"/>
    <w:rsid w:val="008D75D6"/>
    <w:rsid w:val="009072AC"/>
    <w:rsid w:val="00910937"/>
    <w:rsid w:val="009147FF"/>
    <w:rsid w:val="009512C2"/>
    <w:rsid w:val="00980339"/>
    <w:rsid w:val="009B0FE4"/>
    <w:rsid w:val="009B29D8"/>
    <w:rsid w:val="009D10EF"/>
    <w:rsid w:val="009D3AA6"/>
    <w:rsid w:val="009F0DBD"/>
    <w:rsid w:val="00A01E24"/>
    <w:rsid w:val="00A04CB6"/>
    <w:rsid w:val="00A17BB9"/>
    <w:rsid w:val="00A4195A"/>
    <w:rsid w:val="00A632D7"/>
    <w:rsid w:val="00A71D63"/>
    <w:rsid w:val="00A732C7"/>
    <w:rsid w:val="00A80CD0"/>
    <w:rsid w:val="00A8592B"/>
    <w:rsid w:val="00A93A72"/>
    <w:rsid w:val="00A96B94"/>
    <w:rsid w:val="00A96EDE"/>
    <w:rsid w:val="00AB06A5"/>
    <w:rsid w:val="00AB0C00"/>
    <w:rsid w:val="00AD31F4"/>
    <w:rsid w:val="00B041DD"/>
    <w:rsid w:val="00B04EE4"/>
    <w:rsid w:val="00B12CCB"/>
    <w:rsid w:val="00B13D60"/>
    <w:rsid w:val="00B13D7B"/>
    <w:rsid w:val="00B21158"/>
    <w:rsid w:val="00B459A5"/>
    <w:rsid w:val="00B739F7"/>
    <w:rsid w:val="00BA7F4A"/>
    <w:rsid w:val="00BC446B"/>
    <w:rsid w:val="00BD6C59"/>
    <w:rsid w:val="00BD70B8"/>
    <w:rsid w:val="00BD7D9C"/>
    <w:rsid w:val="00BE267F"/>
    <w:rsid w:val="00BF0191"/>
    <w:rsid w:val="00C119D7"/>
    <w:rsid w:val="00C15F65"/>
    <w:rsid w:val="00C26998"/>
    <w:rsid w:val="00C47174"/>
    <w:rsid w:val="00C96A35"/>
    <w:rsid w:val="00CC466C"/>
    <w:rsid w:val="00CD3F1B"/>
    <w:rsid w:val="00CD7BB8"/>
    <w:rsid w:val="00CF77A6"/>
    <w:rsid w:val="00D25707"/>
    <w:rsid w:val="00D438AD"/>
    <w:rsid w:val="00D46A89"/>
    <w:rsid w:val="00D52F9F"/>
    <w:rsid w:val="00D6109B"/>
    <w:rsid w:val="00D61E62"/>
    <w:rsid w:val="00D7758D"/>
    <w:rsid w:val="00D81A82"/>
    <w:rsid w:val="00D81E80"/>
    <w:rsid w:val="00DA10F2"/>
    <w:rsid w:val="00DC79A9"/>
    <w:rsid w:val="00E35207"/>
    <w:rsid w:val="00E4015A"/>
    <w:rsid w:val="00E44FA8"/>
    <w:rsid w:val="00E7550C"/>
    <w:rsid w:val="00E7762C"/>
    <w:rsid w:val="00E9537A"/>
    <w:rsid w:val="00EC05AC"/>
    <w:rsid w:val="00EE5B81"/>
    <w:rsid w:val="00EF6231"/>
    <w:rsid w:val="00F135C0"/>
    <w:rsid w:val="00F14329"/>
    <w:rsid w:val="00F2185D"/>
    <w:rsid w:val="00F47992"/>
    <w:rsid w:val="00F54B73"/>
    <w:rsid w:val="00F55DEF"/>
    <w:rsid w:val="00F74A99"/>
    <w:rsid w:val="00F7664D"/>
    <w:rsid w:val="00F95DBC"/>
    <w:rsid w:val="00FB45D5"/>
    <w:rsid w:val="00FD299C"/>
    <w:rsid w:val="00FE142D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ED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1D0E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0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D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D0EE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D0EED"/>
    <w:pPr>
      <w:ind w:left="720"/>
      <w:contextualSpacing/>
    </w:pPr>
  </w:style>
  <w:style w:type="character" w:customStyle="1" w:styleId="FontStyle15">
    <w:name w:val="Font Style15"/>
    <w:uiPriority w:val="99"/>
    <w:rsid w:val="00A732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732C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204A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uiPriority w:val="99"/>
    <w:rsid w:val="00267784"/>
    <w:rPr>
      <w:rFonts w:ascii="Times New Roman" w:hAnsi="Times New Roman" w:cs="Times New Roman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14C4-DFFD-41EB-AEC8-206A1EC0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Алёна</cp:lastModifiedBy>
  <cp:revision>12</cp:revision>
  <dcterms:created xsi:type="dcterms:W3CDTF">2018-02-20T09:04:00Z</dcterms:created>
  <dcterms:modified xsi:type="dcterms:W3CDTF">2018-03-21T11:31:00Z</dcterms:modified>
</cp:coreProperties>
</file>